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e058e7f75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BYGGMESTERNE ABRAHAMSEN OG SCHERMANN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BYGGMESTERNE ABRAHAMSEN OG SCHERMANN AS</w:t>
      </w:r>
    </w:p>
    <w:sectPr>
      <w:headerReference xmlns:r="http://schemas.openxmlformats.org/officeDocument/2006/relationships" w:type="default" r:id="R6c4ae38602a14997"/>
      <w:footerReference xmlns:r="http://schemas.openxmlformats.org/officeDocument/2006/relationships" w:type="default" r:id="Raba6e34d5ffb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ABRAHAMSEN OG SCHERMANN AS   ·   Org.nr 929 434 218   ·   Griffenfeldts gate 22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ABRAHAMSEN OG SCHERMANN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ae38602a14997" /><Relationship Type="http://schemas.openxmlformats.org/officeDocument/2006/relationships/footer" Target="/word/footer1.xml" Id="Raba6e34d5ffb4a0b" /></Relationships>
</file>