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c1897b116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389f07eb84bf6"/>
      <w:footerReference xmlns:r="http://schemas.openxmlformats.org/officeDocument/2006/relationships" w:type="default" r:id="Rf574243c0724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GAGA AS   ·   Org.nr 929 448 790   ·   Sølvbergveien 58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389f07eb84bf6" /><Relationship Type="http://schemas.openxmlformats.org/officeDocument/2006/relationships/footer" Target="/word/footer1.xml" Id="Rf574243c07244cb4" /></Relationships>
</file>