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91156c116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ANEO PRODUCTION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ANEO PRODUCTION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912d65cec4f70"/>
      <w:footerReference xmlns:r="http://schemas.openxmlformats.org/officeDocument/2006/relationships" w:type="default" r:id="R7ec5c10c27dd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PRODUCTION HOLDING AS   ·   Org.nr 929 455 754   ·   Klæbuveien 118   ·   7031 TRONDHEIM   ·   post@aneo.com   ·   www.aneo.com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PRODUCTION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912d65cec4f70" /><Relationship Type="http://schemas.openxmlformats.org/officeDocument/2006/relationships/footer" Target="/word/footer1.xml" Id="R7ec5c10c27dd418f" /></Relationships>
</file>