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da6fd9691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VINJES TRANSPORT AS</w:t>
      </w:r>
    </w:p>
    <w:sectPr>
      <w:headerReference xmlns:r="http://schemas.openxmlformats.org/officeDocument/2006/relationships" w:type="default" r:id="R0b1fb97a534149a7"/>
      <w:footerReference xmlns:r="http://schemas.openxmlformats.org/officeDocument/2006/relationships" w:type="default" r:id="Refa880647937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VINJES TRANSPORT AS   ·   Org.nr 929 472 020   ·   Djupmyra 11   ·   7075 TILLER   ·   Tlf. 72 90 09 00   ·   post@vinjes.no   ·   vinjes.no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fb97a534149a7" /><Relationship Type="http://schemas.openxmlformats.org/officeDocument/2006/relationships/footer" Target="/word/footer1.xml" Id="Refa88064793744f1" /></Relationships>
</file>