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057038b4e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6da87d41b4825"/>
      <w:footerReference xmlns:r="http://schemas.openxmlformats.org/officeDocument/2006/relationships" w:type="default" r:id="R244cbed45d1d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PEG AS   ·   Org.nr 929 483 111   ·   Nedre Goslia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6da87d41b4825" /><Relationship Type="http://schemas.openxmlformats.org/officeDocument/2006/relationships/footer" Target="/word/footer1.xml" Id="R244cbed45d1d4815" /></Relationships>
</file>