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f38e29375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3d0f75d6aedd443c"/>
      <w:footerReference xmlns:r="http://schemas.openxmlformats.org/officeDocument/2006/relationships" w:type="default" r:id="Rdd344275e3f3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f75d6aedd443c" /><Relationship Type="http://schemas.openxmlformats.org/officeDocument/2006/relationships/footer" Target="/word/footer1.xml" Id="Rdd344275e3f34966" /></Relationships>
</file>