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0ea05bef5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DYBDAHL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DYBDAHL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6e513c5e64611"/>
      <w:footerReference xmlns:r="http://schemas.openxmlformats.org/officeDocument/2006/relationships" w:type="default" r:id="Rcf91bf9fecea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DYBDAHL MASKIN AS   ·   Org.nr 929 509 234   ·   Naustveien 5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DYBDAHL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6e513c5e64611" /><Relationship Type="http://schemas.openxmlformats.org/officeDocument/2006/relationships/footer" Target="/word/footer1.xml" Id="Rcf91bf9fecea439e" /></Relationships>
</file>