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4bf58d270de466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 MÅSØVAL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Sistranda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Sistranda,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 MÅSØVAL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3802708ebc84809"/>
      <w:footerReference xmlns:r="http://schemas.openxmlformats.org/officeDocument/2006/relationships" w:type="default" r:id="Rf12a6e88dbc44f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 MÅSØVAL AS   ·   Org.nr 929 556 127   ·   Nordfrøyveien 413   ·   7260 SISTRANDA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 MÅSØVAL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3802708ebc84809" /><Relationship Type="http://schemas.openxmlformats.org/officeDocument/2006/relationships/footer" Target="/word/footer1.xml" Id="Rf12a6e88dbc44f59" /></Relationships>
</file>