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f4f215ec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b9ff82c4f4908"/>
      <w:footerReference xmlns:r="http://schemas.openxmlformats.org/officeDocument/2006/relationships" w:type="default" r:id="Rd729ebae357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9ff82c4f4908" /><Relationship Type="http://schemas.openxmlformats.org/officeDocument/2006/relationships/footer" Target="/word/footer1.xml" Id="Rd729ebae357c4156" /></Relationships>
</file>