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02f6eb9fd4f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GRAFO HOLDING 4 AS</w:t>
      </w:r>
    </w:p>
    <w:sectPr>
      <w:headerReference xmlns:r="http://schemas.openxmlformats.org/officeDocument/2006/relationships" w:type="default" r:id="Ra7e61b740b884d7b"/>
      <w:footerReference xmlns:r="http://schemas.openxmlformats.org/officeDocument/2006/relationships" w:type="default" r:id="Rb4e36ae8fee6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GRAFO HOLDING 4 AS   ·   Org.nr 929 720 571   ·   c/o Grafo AS, Sjøgata 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GRAFO HOLDING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61b740b884d7b" /><Relationship Type="http://schemas.openxmlformats.org/officeDocument/2006/relationships/footer" Target="/word/footer1.xml" Id="Rb4e36ae8fee64b8e" /></Relationships>
</file>