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39f0bdb5047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DUO TAKST AS</w:t>
      </w:r>
    </w:p>
    <w:sectPr>
      <w:headerReference xmlns:r="http://schemas.openxmlformats.org/officeDocument/2006/relationships" w:type="default" r:id="R26a4a9e2f5bb46f2"/>
      <w:footerReference xmlns:r="http://schemas.openxmlformats.org/officeDocument/2006/relationships" w:type="default" r:id="Rc8f1d1caf8f6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DUO TAKST AS   ·   Org.nr 929 774 698   ·   Vesthagen 4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DUO 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4a9e2f5bb46f2" /><Relationship Type="http://schemas.openxmlformats.org/officeDocument/2006/relationships/footer" Target="/word/footer1.xml" Id="Rc8f1d1caf8f64080" /></Relationships>
</file>