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2d5589eb3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2fd53e22710c4927"/>
      <w:footerReference xmlns:r="http://schemas.openxmlformats.org/officeDocument/2006/relationships" w:type="default" r:id="Rd4a82d716521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53e22710c4927" /><Relationship Type="http://schemas.openxmlformats.org/officeDocument/2006/relationships/footer" Target="/word/footer1.xml" Id="Rd4a82d71652142c5" /></Relationships>
</file>