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364961abe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58c418c95e43c1"/>
      <w:footerReference xmlns:r="http://schemas.openxmlformats.org/officeDocument/2006/relationships" w:type="default" r:id="Rbe43dfeca53f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HANSON AS   ·   Org.nr 929 875 656   ·   R.P. Morks veg 15B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8c418c95e43c1" /><Relationship Type="http://schemas.openxmlformats.org/officeDocument/2006/relationships/footer" Target="/word/footer1.xml" Id="Rbe43dfeca53f459f" /></Relationships>
</file>