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b29a60610044b8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Lysaker,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AKER SOLUTIONS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AKER SOLUTIONS AS</w:t>
      </w:r>
    </w:p>
    <w:sectPr>
      <w:headerReference xmlns:r="http://schemas.openxmlformats.org/officeDocument/2006/relationships" w:type="default" r:id="R28928cac17ea49b9"/>
      <w:footerReference xmlns:r="http://schemas.openxmlformats.org/officeDocument/2006/relationships" w:type="default" r:id="R0e9c2357d3d54a6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AKER SOLUTIONS AS   ·   Org.nr 929 877 950   ·   Oksenøyveien 8   ·   1366 LYSAKER   ·   Tlf. 67 51 30 00   ·   www.akersolutions.com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AKER SOLUTIONS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8928cac17ea49b9" /><Relationship Type="http://schemas.openxmlformats.org/officeDocument/2006/relationships/footer" Target="/word/footer1.xml" Id="R0e9c2357d3d54a63" /></Relationships>
</file>