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c7b88c4fe4d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Straumsjøen,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EIDETTOPPEN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EIDETTOPPEN HOLDING AS</w:t>
      </w:r>
    </w:p>
    <w:sectPr>
      <w:headerReference xmlns:r="http://schemas.openxmlformats.org/officeDocument/2006/relationships" w:type="default" r:id="R7d44667b1f8b49dd"/>
      <w:footerReference xmlns:r="http://schemas.openxmlformats.org/officeDocument/2006/relationships" w:type="default" r:id="R189e6618820c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EIDETTOPPEN HOLDING AS   ·   Org.nr 929 933 923   ·   Eidesjøen 18   ·   8475 STRAUMSJØEN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EIDETTOPPEN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4667b1f8b49dd" /><Relationship Type="http://schemas.openxmlformats.org/officeDocument/2006/relationships/footer" Target="/word/footer1.xml" Id="R189e6618820c4565" /></Relationships>
</file>