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fffd17b4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AMSL HOLDING AS</w:t>
      </w:r>
    </w:p>
    <w:sectPr>
      <w:headerReference xmlns:r="http://schemas.openxmlformats.org/officeDocument/2006/relationships" w:type="default" r:id="R637629fdd7ea4e2b"/>
      <w:footerReference xmlns:r="http://schemas.openxmlformats.org/officeDocument/2006/relationships" w:type="default" r:id="R4e03aa22d10b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AMSL HOLDING AS   ·   Org.nr 929 934 555   ·   c/o Anne Marte Sletto, Johs. Hartmanns vei 18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629fdd7ea4e2b" /><Relationship Type="http://schemas.openxmlformats.org/officeDocument/2006/relationships/footer" Target="/word/footer1.xml" Id="R4e03aa22d10b40c3" /></Relationships>
</file>