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031c35a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 RØRSERVICE VVS AS, org.nr 929 939 921,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RØRSERVICE VVS AS</w:t>
      </w:r>
    </w:p>
    <w:sectPr>
      <w:headerReference xmlns:r="http://schemas.openxmlformats.org/officeDocument/2006/relationships" w:type="default" r:id="R808599b9450b4c66"/>
      <w:footerReference xmlns:r="http://schemas.openxmlformats.org/officeDocument/2006/relationships" w:type="default" r:id="R2e353d4048e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599b9450b4c66" /><Relationship Type="http://schemas.openxmlformats.org/officeDocument/2006/relationships/footer" Target="/word/footer1.xml" Id="R2e353d4048ee41bc" /></Relationships>
</file>