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4505eed9f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LAREGY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LAREGY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bf17275954d42"/>
      <w:footerReference xmlns:r="http://schemas.openxmlformats.org/officeDocument/2006/relationships" w:type="default" r:id="R02781e6312cf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LAREGY HOLDING AS   ·   Org.nr 930 007 552   ·   c/o Lars Reidar Gylterud, Hafslundveien 7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LAREGY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bf17275954d42" /><Relationship Type="http://schemas.openxmlformats.org/officeDocument/2006/relationships/footer" Target="/word/footer1.xml" Id="R02781e6312cf451a" /></Relationships>
</file>