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4140c50f9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MOSNES HOLDING AS</w:t>
      </w:r>
    </w:p>
    <w:sectPr>
      <w:headerReference xmlns:r="http://schemas.openxmlformats.org/officeDocument/2006/relationships" w:type="default" r:id="Rb9756634b417450d"/>
      <w:footerReference xmlns:r="http://schemas.openxmlformats.org/officeDocument/2006/relationships" w:type="default" r:id="Rb6454f7bde41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MOSNES HOLDING AS   ·   Org.nr 930 009 792   ·   Stavåsvegen 12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56634b417450d" /><Relationship Type="http://schemas.openxmlformats.org/officeDocument/2006/relationships/footer" Target="/word/footer1.xml" Id="Rb6454f7bde414118" /></Relationships>
</file>