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ed21ae04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5082861a943b4"/>
      <w:footerReference xmlns:r="http://schemas.openxmlformats.org/officeDocument/2006/relationships" w:type="default" r:id="Re770bf27144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HOLDING AS   ·   Org.nr 930 030 082   ·   Grønnegata 13B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082861a943b4" /><Relationship Type="http://schemas.openxmlformats.org/officeDocument/2006/relationships/footer" Target="/word/footer1.xml" Id="Re770bf27144f4371" /></Relationships>
</file>