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19a6f4da747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PLS AS</w:t>
      </w:r>
    </w:p>
    <w:sectPr>
      <w:headerReference xmlns:r="http://schemas.openxmlformats.org/officeDocument/2006/relationships" w:type="default" r:id="R4490a730845c40ba"/>
      <w:footerReference xmlns:r="http://schemas.openxmlformats.org/officeDocument/2006/relationships" w:type="default" r:id="R9929eed52e67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PLS AS   ·   Org.nr 930 042 986   ·   Norddalsfjord 1060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0a730845c40ba" /><Relationship Type="http://schemas.openxmlformats.org/officeDocument/2006/relationships/footer" Target="/word/footer1.xml" Id="R9929eed52e67434b" /></Relationships>
</file>