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2edc3500b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44e569be2479f"/>
      <w:footerReference xmlns:r="http://schemas.openxmlformats.org/officeDocument/2006/relationships" w:type="default" r:id="R2a26cc687839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BIMAS AS   ·   Org.nr 930 049 042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44e569be2479f" /><Relationship Type="http://schemas.openxmlformats.org/officeDocument/2006/relationships/footer" Target="/word/footer1.xml" Id="R2a26cc68783941d5" /></Relationships>
</file>