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bd1920b7f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TANGEN HOLDING AS</w:t>
      </w:r>
    </w:p>
    <w:sectPr>
      <w:headerReference xmlns:r="http://schemas.openxmlformats.org/officeDocument/2006/relationships" w:type="default" r:id="R82f6d32d5862480f"/>
      <w:footerReference xmlns:r="http://schemas.openxmlformats.org/officeDocument/2006/relationships" w:type="default" r:id="Rfa760401615b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TANGEN HOLDING AS   ·   Org.nr 930 065 587   ·   Canninggata 5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6d32d5862480f" /><Relationship Type="http://schemas.openxmlformats.org/officeDocument/2006/relationships/footer" Target="/word/footer1.xml" Id="Rfa760401615b4806" /></Relationships>
</file>