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fcc012e07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TANGEN HOLDING AS</w:t>
      </w:r>
    </w:p>
    <w:sectPr>
      <w:headerReference xmlns:r="http://schemas.openxmlformats.org/officeDocument/2006/relationships" w:type="default" r:id="R3a12e3439068481a"/>
      <w:footerReference xmlns:r="http://schemas.openxmlformats.org/officeDocument/2006/relationships" w:type="default" r:id="R78386491d4ea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TANGEN HOLDING AS   ·   Org.nr 930 065 587   ·   Canninggata 5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2e3439068481a" /><Relationship Type="http://schemas.openxmlformats.org/officeDocument/2006/relationships/footer" Target="/word/footer1.xml" Id="R78386491d4ea4023" /></Relationships>
</file>