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bdd83cb1a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BYGGFIRMA MARTIN UNHJEM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MARTIN UNHJEM AS</w:t>
      </w:r>
    </w:p>
    <w:sectPr>
      <w:headerReference xmlns:r="http://schemas.openxmlformats.org/officeDocument/2006/relationships" w:type="default" r:id="Rb45ab66b108d4d28"/>
      <w:footerReference xmlns:r="http://schemas.openxmlformats.org/officeDocument/2006/relationships" w:type="default" r:id="R267b0bae8883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MARTIN UNHJEM AS   ·   Org.nr 930 068 780   ·   Marikåpeveien 33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MARTIN UNHJEM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ab66b108d4d28" /><Relationship Type="http://schemas.openxmlformats.org/officeDocument/2006/relationships/footer" Target="/word/footer1.xml" Id="R267b0bae888341d4" /></Relationships>
</file>