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a39e37de4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CRSH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CRSH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3b992eacb4866"/>
      <w:footerReference xmlns:r="http://schemas.openxmlformats.org/officeDocument/2006/relationships" w:type="default" r:id="R23c3fdab639e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CRSH HOLDING AS   ·   Org.nr 930 069 043   ·   Åsveien 35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3b992eacb4866" /><Relationship Type="http://schemas.openxmlformats.org/officeDocument/2006/relationships/footer" Target="/word/footer1.xml" Id="R23c3fdab639e4ada" /></Relationships>
</file>