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45c838438f47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Vikebukt,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AKVAMARIN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AKVAMARIN FORVALTNING AS</w:t>
      </w:r>
    </w:p>
    <w:sectPr>
      <w:headerReference xmlns:r="http://schemas.openxmlformats.org/officeDocument/2006/relationships" w:type="default" r:id="Rb6826d1798fd483e"/>
      <w:footerReference xmlns:r="http://schemas.openxmlformats.org/officeDocument/2006/relationships" w:type="default" r:id="R34ce6fb7fc2143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AKVAMARIN FORVALTNING AS   ·   Org.nr 930 079 596   ·   Daugstadvegen 445   ·   6392 VIKEBUKT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AKVAMARIN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826d1798fd483e" /><Relationship Type="http://schemas.openxmlformats.org/officeDocument/2006/relationships/footer" Target="/word/footer1.xml" Id="R34ce6fb7fc2143ff" /></Relationships>
</file>