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3b7a6b91b48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BEKKJEN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BEKKJEN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6f0f1a2f3f4f56"/>
      <w:footerReference xmlns:r="http://schemas.openxmlformats.org/officeDocument/2006/relationships" w:type="default" r:id="R4d2af3281f0c40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BEKKJEN AS   ·   Org.nr 930 087 270   ·   Slettavegen 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BEKKJEN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f0f1a2f3f4f56" /><Relationship Type="http://schemas.openxmlformats.org/officeDocument/2006/relationships/footer" Target="/word/footer1.xml" Id="R4d2af3281f0c4042" /></Relationships>
</file>