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602d66322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1bbaebde34b92"/>
      <w:footerReference xmlns:r="http://schemas.openxmlformats.org/officeDocument/2006/relationships" w:type="default" r:id="Rc037c956f0b3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ALEIS INVEST AS   ·   Org.nr 930 089 249   ·   Steinbråtån 87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1bbaebde34b92" /><Relationship Type="http://schemas.openxmlformats.org/officeDocument/2006/relationships/footer" Target="/word/footer1.xml" Id="Rc037c956f0b3411b" /></Relationships>
</file>