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8fe9ab6ac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KLÆBO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KLÆBO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c5156bdc84d00"/>
      <w:footerReference xmlns:r="http://schemas.openxmlformats.org/officeDocument/2006/relationships" w:type="default" r:id="Rcfbbda316029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KLÆBO INVEST AS   ·   Org.nr 930 106 933   ·   Alstadfjæra 3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KLÆBO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c5156bdc84d00" /><Relationship Type="http://schemas.openxmlformats.org/officeDocument/2006/relationships/footer" Target="/word/footer1.xml" Id="Rcfbbda316029417b" /></Relationships>
</file>