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f3e7451d154b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FJELLH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FJELLH HOLDING AS</w:t>
      </w:r>
    </w:p>
    <w:sectPr>
      <w:headerReference xmlns:r="http://schemas.openxmlformats.org/officeDocument/2006/relationships" w:type="default" r:id="Rb84b513a64704a81"/>
      <w:footerReference xmlns:r="http://schemas.openxmlformats.org/officeDocument/2006/relationships" w:type="default" r:id="R864b5638407e4e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FJELLH HOLDING AS   ·   Org.nr 930 145 602   ·   Falbes gate 18C   ·   0170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FJELLH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4b513a64704a81" /><Relationship Type="http://schemas.openxmlformats.org/officeDocument/2006/relationships/footer" Target="/word/footer1.xml" Id="R864b5638407e4eab" /></Relationships>
</file>