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1b28d51f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f82e03d212b44452"/>
      <w:footerReference xmlns:r="http://schemas.openxmlformats.org/officeDocument/2006/relationships" w:type="default" r:id="R8bcbff8bfcb5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e03d212b44452" /><Relationship Type="http://schemas.openxmlformats.org/officeDocument/2006/relationships/footer" Target="/word/footer1.xml" Id="R8bcbff8bfcb547f2" /></Relationships>
</file>