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e281825d5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9200dc18de7647b8"/>
      <w:footerReference xmlns:r="http://schemas.openxmlformats.org/officeDocument/2006/relationships" w:type="default" r:id="Rf5e180c2185f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0dc18de7647b8" /><Relationship Type="http://schemas.openxmlformats.org/officeDocument/2006/relationships/footer" Target="/word/footer1.xml" Id="Rf5e180c2185f478b" /></Relationships>
</file>