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29df4cf4d542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FREDAG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FREDAG AS</w:t>
      </w:r>
    </w:p>
    <w:sectPr>
      <w:headerReference xmlns:r="http://schemas.openxmlformats.org/officeDocument/2006/relationships" w:type="default" r:id="R70c7a54deee24cbb"/>
      <w:footerReference xmlns:r="http://schemas.openxmlformats.org/officeDocument/2006/relationships" w:type="default" r:id="Rf41489cb4bf24e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FREDAG AS   ·   Org.nr 930 214 310   ·   Agathe Grøndahls gate 2A   ·   0478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c7a54deee24cbb" /><Relationship Type="http://schemas.openxmlformats.org/officeDocument/2006/relationships/footer" Target="/word/footer1.xml" Id="Rf41489cb4bf24e70" /></Relationships>
</file>