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18003908b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TJEMSLAND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TJEMSLAND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c0a978733d4f7f"/>
      <w:footerReference xmlns:r="http://schemas.openxmlformats.org/officeDocument/2006/relationships" w:type="default" r:id="R9ca063c2c639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0a978733d4f7f" /><Relationship Type="http://schemas.openxmlformats.org/officeDocument/2006/relationships/footer" Target="/word/footer1.xml" Id="R9ca063c2c6394791" /></Relationships>
</file>