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e5522020fc74c5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HK HOLDINGS AS</w:t>
      </w:r>
    </w:p>
    <w:sectPr>
      <w:headerReference xmlns:r="http://schemas.openxmlformats.org/officeDocument/2006/relationships" w:type="default" r:id="Rc7a44afc64994d40"/>
      <w:footerReference xmlns:r="http://schemas.openxmlformats.org/officeDocument/2006/relationships" w:type="default" r:id="Rac8fd83dfc4347d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HK HOLDINGS AS   ·   Org.nr 930 219 657   ·   Sørkedalsveien 7   ·   0369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HK HOLDINGS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7a44afc64994d40" /><Relationship Type="http://schemas.openxmlformats.org/officeDocument/2006/relationships/footer" Target="/word/footer1.xml" Id="Rac8fd83dfc4347dd" /></Relationships>
</file>