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54254fa7142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DOMI BYGGSERVICE PRZEMYSLAW DOMIZA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Hovden I Setesdal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Hovden I Setesdal,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DOMI BYGGSERVICE PRZEMYSLAW DOMIZA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ec5f05958c4aff"/>
      <w:footerReference xmlns:r="http://schemas.openxmlformats.org/officeDocument/2006/relationships" w:type="default" r:id="R44ca7a0f73bd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DOMI BYGGSERVICE PRZEMYSLAW DOMIZA   ·   Org.nr 930 223 204   ·   Røyrvikåsen bustadfelt 15   ·   4755 HOVDEN I SETESDAL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DOMI BYGGSERVICE PRZEMYSLAW DOMIZA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c5f05958c4aff" /><Relationship Type="http://schemas.openxmlformats.org/officeDocument/2006/relationships/footer" Target="/word/footer1.xml" Id="R44ca7a0f73bd495d" /></Relationships>
</file>