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c960f8020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Hovden I Setesdal,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DOMI BYGGSERVICE PRZEMYSLAW DOMIZA</w:t>
      </w:r>
    </w:p>
    <w:sectPr>
      <w:headerReference xmlns:r="http://schemas.openxmlformats.org/officeDocument/2006/relationships" w:type="default" r:id="R46b94b8ab29d4534"/>
      <w:footerReference xmlns:r="http://schemas.openxmlformats.org/officeDocument/2006/relationships" w:type="default" r:id="Rff6003a8936e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DOMI BYGGSERVICE PRZEMYSLAW DOMIZA   ·   Org.nr 930 223 204   ·   Røyrvikåsen bustadfelt 15   ·   4755 HOVDEN I SETESDAL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DOMI BYGGSERVICE PRZEMYSLAW DOMIZA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94b8ab29d4534" /><Relationship Type="http://schemas.openxmlformats.org/officeDocument/2006/relationships/footer" Target="/word/footer1.xml" Id="Rff6003a8936e4baf" /></Relationships>
</file>