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b80c3c05145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KVERNELAND BIL HOLDING AS</w:t>
      </w:r>
    </w:p>
    <w:sectPr>
      <w:headerReference xmlns:r="http://schemas.openxmlformats.org/officeDocument/2006/relationships" w:type="default" r:id="Rffd190f4effc4254"/>
      <w:footerReference xmlns:r="http://schemas.openxmlformats.org/officeDocument/2006/relationships" w:type="default" r:id="Rcaaeba38fc6347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KVERNELAND BIL HOLDING AS   ·   Org.nr 930 239 267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KVERNELAND BIL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190f4effc4254" /><Relationship Type="http://schemas.openxmlformats.org/officeDocument/2006/relationships/footer" Target="/word/footer1.xml" Id="Rcaaeba38fc63474e" /></Relationships>
</file>