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2b9ca44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61ae3d651f4548d4"/>
      <w:footerReference xmlns:r="http://schemas.openxmlformats.org/officeDocument/2006/relationships" w:type="default" r:id="Re860b8c4a552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3d651f4548d4" /><Relationship Type="http://schemas.openxmlformats.org/officeDocument/2006/relationships/footer" Target="/word/footer1.xml" Id="Re860b8c4a552423e" /></Relationships>
</file>