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a31e70e8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ALFARRUSTAD BYGG AS</w:t>
      </w:r>
    </w:p>
    <w:sectPr>
      <w:headerReference xmlns:r="http://schemas.openxmlformats.org/officeDocument/2006/relationships" w:type="default" r:id="Raf2b78c7f2dd4cdb"/>
      <w:footerReference xmlns:r="http://schemas.openxmlformats.org/officeDocument/2006/relationships" w:type="default" r:id="R4010f8a1894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ALFARRUSTAD BYGG AS   ·   Org.nr 930 344 982   ·   Frønsetvegen 19   ·   2340 LØTEN   ·   post@alfarrustadbygg.no   ·   www.alfarrustadbygg.no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ALFARRUSTAD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78c7f2dd4cdb" /><Relationship Type="http://schemas.openxmlformats.org/officeDocument/2006/relationships/footer" Target="/word/footer1.xml" Id="R4010f8a189484fda" /></Relationships>
</file>