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31f1ec88ed4d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Langevåg,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ZENITH ELEKTRO AS</w:t>
      </w:r>
    </w:p>
    <w:sectPr>
      <w:headerReference xmlns:r="http://schemas.openxmlformats.org/officeDocument/2006/relationships" w:type="default" r:id="R0cf8b02dcf614fc1"/>
      <w:footerReference xmlns:r="http://schemas.openxmlformats.org/officeDocument/2006/relationships" w:type="default" r:id="R312b23854e934a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ZENITH ELEKTRO AS   ·   Org.nr 930 349 607   ·   Futevegen 50   ·   6030 LANGEVÅG   ·   Tlf. 70 19 87 40   ·   ronny@zenithelektro.no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ZENITH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f8b02dcf614fc1" /><Relationship Type="http://schemas.openxmlformats.org/officeDocument/2006/relationships/footer" Target="/word/footer1.xml" Id="R312b23854e934a41" /></Relationships>
</file>