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f0253b2b8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ELVEBYEN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36ca8649e47d4658"/>
      <w:footerReference xmlns:r="http://schemas.openxmlformats.org/officeDocument/2006/relationships" w:type="default" r:id="R397b69ee01b5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a8649e47d4658" /><Relationship Type="http://schemas.openxmlformats.org/officeDocument/2006/relationships/footer" Target="/word/footer1.xml" Id="R397b69ee01b54538" /></Relationships>
</file>