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1676eb756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SKOGVANG INSTALLASJON AS</w:t>
      </w:r>
    </w:p>
    <w:sectPr>
      <w:headerReference xmlns:r="http://schemas.openxmlformats.org/officeDocument/2006/relationships" w:type="default" r:id="Raaef1613e0fe41b9"/>
      <w:footerReference xmlns:r="http://schemas.openxmlformats.org/officeDocument/2006/relationships" w:type="default" r:id="R865d19b7814f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SKOGVANG INSTALLASJON AS   ·   Org.nr 930 358 789   ·   Gausdalsvegen 1584   ·   2651 ØSTRE GAUSDAL   ·   Tlf. 61 22 66 99   ·   installasjon.skogvang@minel.no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SKOGVANG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f1613e0fe41b9" /><Relationship Type="http://schemas.openxmlformats.org/officeDocument/2006/relationships/footer" Target="/word/footer1.xml" Id="R865d19b7814f4eb8" /></Relationships>
</file>