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3938cdc46340b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Østre Gausdal,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MINEL SKOGVANG INSTALLASJON AS</w:t>
      </w:r>
    </w:p>
    <w:sectPr>
      <w:headerReference xmlns:r="http://schemas.openxmlformats.org/officeDocument/2006/relationships" w:type="default" r:id="R23d78af202c24d2e"/>
      <w:footerReference xmlns:r="http://schemas.openxmlformats.org/officeDocument/2006/relationships" w:type="default" r:id="R9b8128d331da48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MINEL SKOGVANG INSTALLASJON AS   ·   Org.nr 930 358 789   ·   Gausdalsvegen 1584   ·   2651 ØSTRE GAUSDAL   ·   Tlf. 61 22 66 99   ·   installasjon.skogvang@minel.no   ·   minel.no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MINEL SKOGVANG INSTALLASJON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d78af202c24d2e" /><Relationship Type="http://schemas.openxmlformats.org/officeDocument/2006/relationships/footer" Target="/word/footer1.xml" Id="R9b8128d331da4891" /></Relationships>
</file>