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95ae92afb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FALKANGER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FALKANGER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14c62abec4162"/>
      <w:footerReference xmlns:r="http://schemas.openxmlformats.org/officeDocument/2006/relationships" w:type="default" r:id="Rd0e3c020f78a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FALKANGER AS   ·   Org.nr 930 362 336   ·   Fjordgata 42   ·   7010 TRONDHEIM   ·   Tlf. 73540160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FALKANGER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14c62abec4162" /><Relationship Type="http://schemas.openxmlformats.org/officeDocument/2006/relationships/footer" Target="/word/footer1.xml" Id="Rd0e3c020f78a4e2f" /></Relationships>
</file>