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95d9074dc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SKJELLERFJELLET AS</w:t>
      </w:r>
    </w:p>
    <w:sectPr>
      <w:headerReference xmlns:r="http://schemas.openxmlformats.org/officeDocument/2006/relationships" w:type="default" r:id="R0be98e7a14d34a34"/>
      <w:footerReference xmlns:r="http://schemas.openxmlformats.org/officeDocument/2006/relationships" w:type="default" r:id="Rfdfb33c29297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SKJELLERFJELLET AS   ·   Org.nr 930 363 545   ·   Folabruveien 215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SKJELLERFJELLET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98e7a14d34a34" /><Relationship Type="http://schemas.openxmlformats.org/officeDocument/2006/relationships/footer" Target="/word/footer1.xml" Id="Rfdfb33c292974b23" /></Relationships>
</file>