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e294ef27e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REGNSKAPS-CENTERET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e14d22f2f9c64404"/>
      <w:footerReference xmlns:r="http://schemas.openxmlformats.org/officeDocument/2006/relationships" w:type="default" r:id="R2c5ad9cad8b7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d22f2f9c64404" /><Relationship Type="http://schemas.openxmlformats.org/officeDocument/2006/relationships/footer" Target="/word/footer1.xml" Id="R2c5ad9cad8b74419" /></Relationships>
</file>