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11688102e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1c65af6e8a13492f"/>
      <w:footerReference xmlns:r="http://schemas.openxmlformats.org/officeDocument/2006/relationships" w:type="default" r:id="Raaac8b50b792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5af6e8a13492f" /><Relationship Type="http://schemas.openxmlformats.org/officeDocument/2006/relationships/footer" Target="/word/footer1.xml" Id="Raaac8b50b792425d" /></Relationships>
</file>