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edf2a84bd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5d689d5104730"/>
      <w:footerReference xmlns:r="http://schemas.openxmlformats.org/officeDocument/2006/relationships" w:type="default" r:id="Rff8766550b9d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YTTERSTAD HOLDING AS   ·   Org.nr 930 370 576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5d689d5104730" /><Relationship Type="http://schemas.openxmlformats.org/officeDocument/2006/relationships/footer" Target="/word/footer1.xml" Id="Rff8766550b9d4a82" /></Relationships>
</file>